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1" w:rsidRPr="00700DA2" w:rsidRDefault="00384359" w:rsidP="00404BD1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60288" strokecolor="white">
            <v:textbox>
              <w:txbxContent>
                <w:p w:rsidR="00F74363" w:rsidRDefault="00F74363" w:rsidP="00404BD1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4363" w:rsidRDefault="00F74363" w:rsidP="00404BD1">
                  <w:pPr>
                    <w:pStyle w:val="a3"/>
                    <w:jc w:val="center"/>
                  </w:pPr>
                </w:p>
                <w:p w:rsidR="00F74363" w:rsidRDefault="00F74363" w:rsidP="00404BD1">
                  <w:pPr>
                    <w:jc w:val="center"/>
                  </w:pPr>
                </w:p>
              </w:txbxContent>
            </v:textbox>
          </v:rect>
        </w:pict>
      </w:r>
      <w:r w:rsidR="00984476">
        <w:rPr>
          <w:sz w:val="24"/>
          <w:szCs w:val="24"/>
        </w:rPr>
        <w:t xml:space="preserve"> </w:t>
      </w:r>
    </w:p>
    <w:p w:rsidR="00404BD1" w:rsidRPr="00700DA2" w:rsidRDefault="00404BD1" w:rsidP="00404BD1">
      <w:pPr>
        <w:widowControl w:val="0"/>
        <w:jc w:val="center"/>
        <w:rPr>
          <w:sz w:val="24"/>
          <w:szCs w:val="24"/>
        </w:rPr>
      </w:pPr>
    </w:p>
    <w:p w:rsidR="00404BD1" w:rsidRPr="00700DA2" w:rsidRDefault="00404BD1" w:rsidP="00404BD1">
      <w:pPr>
        <w:widowControl w:val="0"/>
        <w:jc w:val="center"/>
        <w:rPr>
          <w:sz w:val="24"/>
          <w:szCs w:val="24"/>
        </w:rPr>
      </w:pPr>
    </w:p>
    <w:p w:rsidR="00404BD1" w:rsidRPr="00132FE6" w:rsidRDefault="00404BD1" w:rsidP="00404BD1">
      <w:pPr>
        <w:jc w:val="center"/>
        <w:rPr>
          <w:b/>
          <w:caps/>
          <w:szCs w:val="28"/>
        </w:rPr>
      </w:pPr>
      <w:r w:rsidRPr="00132FE6">
        <w:rPr>
          <w:b/>
          <w:caps/>
          <w:szCs w:val="28"/>
        </w:rPr>
        <w:t>Собрание депутатов</w:t>
      </w:r>
    </w:p>
    <w:p w:rsidR="00404BD1" w:rsidRPr="00132FE6" w:rsidRDefault="00404BD1" w:rsidP="00404BD1">
      <w:pPr>
        <w:jc w:val="center"/>
        <w:rPr>
          <w:b/>
          <w:caps/>
          <w:szCs w:val="28"/>
        </w:rPr>
      </w:pPr>
      <w:r w:rsidRPr="00132FE6">
        <w:rPr>
          <w:b/>
          <w:caps/>
          <w:szCs w:val="28"/>
        </w:rPr>
        <w:t>Каслинского муниципального района</w:t>
      </w:r>
    </w:p>
    <w:p w:rsidR="00404BD1" w:rsidRPr="00700DA2" w:rsidRDefault="00404BD1" w:rsidP="00404BD1">
      <w:pPr>
        <w:keepNext/>
        <w:widowControl w:val="0"/>
        <w:jc w:val="center"/>
        <w:rPr>
          <w:sz w:val="24"/>
          <w:szCs w:val="24"/>
        </w:rPr>
      </w:pPr>
      <w:r w:rsidRPr="00132FE6">
        <w:rPr>
          <w:szCs w:val="28"/>
        </w:rPr>
        <w:t>Челябинской области</w:t>
      </w:r>
    </w:p>
    <w:p w:rsidR="00404BD1" w:rsidRPr="00132FE6" w:rsidRDefault="00404BD1" w:rsidP="00404BD1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 w:rsidRPr="00132FE6">
        <w:rPr>
          <w:b/>
          <w:sz w:val="40"/>
          <w:szCs w:val="40"/>
        </w:rPr>
        <w:t>Р</w:t>
      </w:r>
      <w:proofErr w:type="gramEnd"/>
      <w:r w:rsidRPr="00132FE6">
        <w:rPr>
          <w:b/>
          <w:sz w:val="40"/>
          <w:szCs w:val="40"/>
        </w:rPr>
        <w:t xml:space="preserve"> Е Ш Е Н И Е </w:t>
      </w:r>
    </w:p>
    <w:p w:rsidR="00404BD1" w:rsidRPr="0002043F" w:rsidRDefault="00384359" w:rsidP="00404BD1">
      <w:pPr>
        <w:widowControl w:val="0"/>
        <w:spacing w:line="223" w:lineRule="auto"/>
        <w:ind w:left="708"/>
        <w:rPr>
          <w:sz w:val="12"/>
          <w:szCs w:val="12"/>
        </w:rPr>
      </w:pPr>
      <w:r>
        <w:rPr>
          <w:noProof/>
          <w:sz w:val="12"/>
          <w:szCs w:val="12"/>
        </w:rPr>
        <w:pict>
          <v:line id="_x0000_s1027" style="position:absolute;left:0;text-align:left;z-index:251661312" from="-.05pt,4.05pt" to="476.95pt,4.05pt" o:allowincell="f" strokeweight="4.5pt">
            <v:stroke linestyle="thickThin"/>
          </v:line>
        </w:pict>
      </w:r>
    </w:p>
    <w:p w:rsidR="00404BD1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от «</w:t>
      </w:r>
      <w:r w:rsidR="0069526C">
        <w:rPr>
          <w:sz w:val="24"/>
          <w:szCs w:val="24"/>
        </w:rPr>
        <w:t>27</w:t>
      </w:r>
      <w:r w:rsidRPr="00700DA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9526C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</w:t>
      </w:r>
      <w:r w:rsidR="00A219EF">
        <w:rPr>
          <w:sz w:val="24"/>
          <w:szCs w:val="24"/>
        </w:rPr>
        <w:t>2</w:t>
      </w:r>
      <w:r w:rsidR="0002043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69526C">
        <w:rPr>
          <w:sz w:val="24"/>
          <w:szCs w:val="24"/>
        </w:rPr>
        <w:t>578</w:t>
      </w:r>
      <w:r>
        <w:rPr>
          <w:sz w:val="24"/>
          <w:szCs w:val="24"/>
        </w:rPr>
        <w:t xml:space="preserve"> 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г</w:t>
      </w:r>
      <w:proofErr w:type="gramStart"/>
      <w:r w:rsidRPr="00700DA2">
        <w:rPr>
          <w:sz w:val="24"/>
          <w:szCs w:val="24"/>
        </w:rPr>
        <w:t>.К</w:t>
      </w:r>
      <w:proofErr w:type="gramEnd"/>
      <w:r w:rsidRPr="00700DA2">
        <w:rPr>
          <w:sz w:val="24"/>
          <w:szCs w:val="24"/>
        </w:rPr>
        <w:t>асли</w:t>
      </w:r>
    </w:p>
    <w:p w:rsidR="00404BD1" w:rsidRPr="00700DA2" w:rsidRDefault="00404BD1" w:rsidP="00404BD1">
      <w:pPr>
        <w:spacing w:line="223" w:lineRule="auto"/>
        <w:rPr>
          <w:sz w:val="24"/>
          <w:szCs w:val="24"/>
        </w:rPr>
      </w:pPr>
    </w:p>
    <w:p w:rsidR="005C7641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 xml:space="preserve">О </w:t>
      </w:r>
      <w:r w:rsidR="005C7641">
        <w:rPr>
          <w:sz w:val="24"/>
          <w:szCs w:val="24"/>
        </w:rPr>
        <w:t>присвоении звания «Почетный гражданин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Каслинского</w:t>
      </w:r>
      <w:r w:rsidR="005C7641">
        <w:rPr>
          <w:sz w:val="24"/>
          <w:szCs w:val="24"/>
        </w:rPr>
        <w:t xml:space="preserve"> </w:t>
      </w:r>
      <w:r w:rsidRPr="00700DA2">
        <w:rPr>
          <w:sz w:val="24"/>
          <w:szCs w:val="24"/>
        </w:rPr>
        <w:t>муниципального района</w:t>
      </w:r>
      <w:r w:rsidR="00A219EF">
        <w:rPr>
          <w:sz w:val="24"/>
          <w:szCs w:val="24"/>
        </w:rPr>
        <w:t>»</w:t>
      </w:r>
      <w:r w:rsidRPr="00700DA2">
        <w:rPr>
          <w:sz w:val="24"/>
          <w:szCs w:val="24"/>
        </w:rPr>
        <w:t xml:space="preserve"> 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ind w:firstLine="708"/>
        <w:jc w:val="both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ind w:firstLine="708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Р</w:t>
      </w:r>
      <w:r w:rsidR="005C7641">
        <w:rPr>
          <w:sz w:val="24"/>
          <w:szCs w:val="24"/>
        </w:rPr>
        <w:t xml:space="preserve">ассмотрев ходатайство главы </w:t>
      </w:r>
      <w:r w:rsidR="00A219EF">
        <w:rPr>
          <w:sz w:val="24"/>
          <w:szCs w:val="24"/>
        </w:rPr>
        <w:t>Каслинского муниципального района о присвоении</w:t>
      </w:r>
      <w:r w:rsidR="005C7641">
        <w:rPr>
          <w:sz w:val="24"/>
          <w:szCs w:val="24"/>
        </w:rPr>
        <w:t xml:space="preserve"> звания «Почетный гражданин Каслинского муниципального района»</w:t>
      </w:r>
      <w:r w:rsidR="006A2FE2">
        <w:rPr>
          <w:sz w:val="24"/>
          <w:szCs w:val="24"/>
        </w:rPr>
        <w:t xml:space="preserve"> </w:t>
      </w:r>
      <w:r w:rsidR="0002043F">
        <w:rPr>
          <w:sz w:val="24"/>
          <w:szCs w:val="24"/>
        </w:rPr>
        <w:t xml:space="preserve">Борисову Льву Андреевичу, </w:t>
      </w:r>
      <w:proofErr w:type="spellStart"/>
      <w:r w:rsidR="0002043F">
        <w:rPr>
          <w:sz w:val="24"/>
          <w:szCs w:val="24"/>
        </w:rPr>
        <w:t>Овчинникову</w:t>
      </w:r>
      <w:proofErr w:type="spellEnd"/>
      <w:r w:rsidR="0002043F">
        <w:rPr>
          <w:sz w:val="24"/>
          <w:szCs w:val="24"/>
        </w:rPr>
        <w:t xml:space="preserve"> Киму Петровичу, </w:t>
      </w:r>
      <w:proofErr w:type="spellStart"/>
      <w:r w:rsidR="0002043F">
        <w:rPr>
          <w:sz w:val="24"/>
          <w:szCs w:val="24"/>
        </w:rPr>
        <w:t>Синякову</w:t>
      </w:r>
      <w:proofErr w:type="spellEnd"/>
      <w:r w:rsidR="0002043F">
        <w:rPr>
          <w:sz w:val="24"/>
          <w:szCs w:val="24"/>
        </w:rPr>
        <w:t xml:space="preserve"> Николаю Александровичу,</w:t>
      </w:r>
      <w:r w:rsidR="005C7641">
        <w:rPr>
          <w:sz w:val="24"/>
          <w:szCs w:val="24"/>
        </w:rPr>
        <w:t xml:space="preserve"> руководствуясь решением Собрания депутатов Каслинского муниципального района от </w:t>
      </w:r>
      <w:r w:rsidR="00A219EF">
        <w:rPr>
          <w:sz w:val="24"/>
          <w:szCs w:val="24"/>
        </w:rPr>
        <w:t>28</w:t>
      </w:r>
      <w:r w:rsidR="00A219EF" w:rsidRPr="00A219EF">
        <w:rPr>
          <w:sz w:val="24"/>
          <w:szCs w:val="24"/>
        </w:rPr>
        <w:t xml:space="preserve"> </w:t>
      </w:r>
      <w:r w:rsidR="00A219EF">
        <w:rPr>
          <w:sz w:val="24"/>
          <w:szCs w:val="24"/>
        </w:rPr>
        <w:t>октября</w:t>
      </w:r>
      <w:r w:rsidR="00A219EF" w:rsidRPr="00A219EF">
        <w:rPr>
          <w:sz w:val="24"/>
          <w:szCs w:val="24"/>
        </w:rPr>
        <w:t xml:space="preserve"> 20</w:t>
      </w:r>
      <w:r w:rsidR="00A219EF">
        <w:rPr>
          <w:sz w:val="24"/>
          <w:szCs w:val="24"/>
        </w:rPr>
        <w:t>2</w:t>
      </w:r>
      <w:r w:rsidR="00A219EF" w:rsidRPr="00A219EF">
        <w:rPr>
          <w:sz w:val="24"/>
          <w:szCs w:val="24"/>
        </w:rPr>
        <w:t>1 года №</w:t>
      </w:r>
      <w:r w:rsidR="00A219EF">
        <w:rPr>
          <w:sz w:val="24"/>
          <w:szCs w:val="24"/>
        </w:rPr>
        <w:t xml:space="preserve">181 </w:t>
      </w:r>
      <w:r w:rsidR="005C7641">
        <w:rPr>
          <w:sz w:val="24"/>
          <w:szCs w:val="24"/>
        </w:rPr>
        <w:t>«Об утверждении Положения о присвоении звания «Почетный гражданин Каслинского муниципального района»</w:t>
      </w:r>
    </w:p>
    <w:p w:rsidR="00404BD1" w:rsidRPr="00700DA2" w:rsidRDefault="00404BD1" w:rsidP="00404BD1">
      <w:pPr>
        <w:spacing w:line="223" w:lineRule="auto"/>
        <w:ind w:firstLine="708"/>
        <w:jc w:val="both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Default="00A219EF" w:rsidP="00404BD1">
      <w:pPr>
        <w:widowControl w:val="0"/>
        <w:numPr>
          <w:ilvl w:val="0"/>
          <w:numId w:val="1"/>
        </w:numPr>
        <w:spacing w:line="223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4BD1" w:rsidRPr="00700DA2">
        <w:rPr>
          <w:sz w:val="24"/>
          <w:szCs w:val="24"/>
        </w:rPr>
        <w:t>П</w:t>
      </w:r>
      <w:r w:rsidR="006A2FE2">
        <w:rPr>
          <w:sz w:val="24"/>
          <w:szCs w:val="24"/>
        </w:rPr>
        <w:t xml:space="preserve">рисвоить звание «Почетный гражданин Каслинского муниципального района» </w:t>
      </w:r>
      <w:r w:rsidR="009E0F7D" w:rsidRPr="009E0F7D">
        <w:rPr>
          <w:sz w:val="24"/>
          <w:szCs w:val="24"/>
        </w:rPr>
        <w:t xml:space="preserve">Борисову Льву Андреевичу, </w:t>
      </w:r>
      <w:proofErr w:type="spellStart"/>
      <w:r w:rsidR="009E0F7D" w:rsidRPr="009E0F7D">
        <w:rPr>
          <w:sz w:val="24"/>
          <w:szCs w:val="24"/>
        </w:rPr>
        <w:t>Овчинникову</w:t>
      </w:r>
      <w:proofErr w:type="spellEnd"/>
      <w:r w:rsidR="009E0F7D" w:rsidRPr="009E0F7D">
        <w:rPr>
          <w:sz w:val="24"/>
          <w:szCs w:val="24"/>
        </w:rPr>
        <w:t xml:space="preserve"> Киму Петровичу, </w:t>
      </w:r>
      <w:proofErr w:type="spellStart"/>
      <w:r w:rsidR="009E0F7D" w:rsidRPr="009E0F7D">
        <w:rPr>
          <w:sz w:val="24"/>
          <w:szCs w:val="24"/>
        </w:rPr>
        <w:t>Синякову</w:t>
      </w:r>
      <w:proofErr w:type="spellEnd"/>
      <w:r w:rsidR="009E0F7D" w:rsidRPr="009E0F7D">
        <w:rPr>
          <w:sz w:val="24"/>
          <w:szCs w:val="24"/>
        </w:rPr>
        <w:t xml:space="preserve"> Николаю Александровичу</w:t>
      </w:r>
      <w:r>
        <w:rPr>
          <w:sz w:val="24"/>
          <w:szCs w:val="24"/>
        </w:rPr>
        <w:t xml:space="preserve">, </w:t>
      </w:r>
    </w:p>
    <w:p w:rsidR="006A2FE2" w:rsidRDefault="006A2FE2" w:rsidP="00404BD1">
      <w:pPr>
        <w:widowControl w:val="0"/>
        <w:spacing w:line="223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B8B">
        <w:rPr>
          <w:sz w:val="24"/>
          <w:szCs w:val="24"/>
        </w:rPr>
        <w:t xml:space="preserve">за </w:t>
      </w:r>
      <w:r w:rsidR="009E0F7D">
        <w:rPr>
          <w:sz w:val="24"/>
          <w:szCs w:val="24"/>
        </w:rPr>
        <w:t>мужество и героизм, проявленные при защите Отечества, выполнении служебного и гражданского долга в годы Великой Отечественной войны, а также в связи с празднованием 80-летия Победы в Великой Отечественной войне 1941-1945 годов</w:t>
      </w:r>
      <w:r>
        <w:rPr>
          <w:sz w:val="24"/>
          <w:szCs w:val="24"/>
        </w:rPr>
        <w:t>.</w:t>
      </w:r>
    </w:p>
    <w:p w:rsidR="00404BD1" w:rsidRPr="00700DA2" w:rsidRDefault="00404BD1" w:rsidP="00404BD1">
      <w:pPr>
        <w:widowControl w:val="0"/>
        <w:spacing w:line="223" w:lineRule="auto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решение в газете «Красное знамя»</w:t>
      </w:r>
      <w:r w:rsidR="009E0F7D">
        <w:rPr>
          <w:sz w:val="24"/>
          <w:szCs w:val="24"/>
        </w:rPr>
        <w:t xml:space="preserve"> и</w:t>
      </w:r>
      <w:r w:rsidR="009E0F7D" w:rsidRPr="009E0F7D">
        <w:t xml:space="preserve"> </w:t>
      </w:r>
      <w:r w:rsidR="009E0F7D" w:rsidRPr="009E0F7D">
        <w:rPr>
          <w:sz w:val="24"/>
          <w:szCs w:val="24"/>
        </w:rPr>
        <w:t>в сетевом издании «Официальный сайт Собрания депутатов Каслинского муниципального района Челябинской области» (http://kasli-sobr-dep.ru, регистрация в качестве сетевого издания: Эл №ФС77-83192 от 26.04.2022 г.).</w:t>
      </w: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Pr="00700DA2" w:rsidRDefault="00404BD1" w:rsidP="00404BD1">
      <w:pPr>
        <w:widowControl w:val="0"/>
        <w:spacing w:line="223" w:lineRule="auto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404BD1" w:rsidRDefault="00404BD1" w:rsidP="00404BD1">
      <w:pPr>
        <w:spacing w:line="223" w:lineRule="auto"/>
        <w:jc w:val="both"/>
      </w:pPr>
      <w:r w:rsidRPr="00700DA2">
        <w:rPr>
          <w:sz w:val="24"/>
          <w:szCs w:val="24"/>
        </w:rPr>
        <w:t>Каслинского муниципального района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</w:t>
      </w:r>
      <w:r w:rsidR="00A219EF">
        <w:rPr>
          <w:sz w:val="24"/>
          <w:szCs w:val="24"/>
        </w:rPr>
        <w:t xml:space="preserve">  И.М. Дятлов</w:t>
      </w:r>
    </w:p>
    <w:p w:rsidR="00404BD1" w:rsidRDefault="00404BD1" w:rsidP="00404BD1"/>
    <w:p w:rsidR="00323232" w:rsidRDefault="00323232"/>
    <w:sectPr w:rsidR="00323232" w:rsidSect="00A219EF">
      <w:pgSz w:w="11906" w:h="16838" w:code="9"/>
      <w:pgMar w:top="851" w:right="567" w:bottom="851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92CE5B46"/>
    <w:lvl w:ilvl="0" w:tplc="C3BCBF46">
      <w:start w:val="1"/>
      <w:numFmt w:val="decimal"/>
      <w:suff w:val="space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BD1"/>
    <w:rsid w:val="0002043F"/>
    <w:rsid w:val="000A2CB8"/>
    <w:rsid w:val="00132FE6"/>
    <w:rsid w:val="002C47DA"/>
    <w:rsid w:val="00323232"/>
    <w:rsid w:val="00384359"/>
    <w:rsid w:val="003F6195"/>
    <w:rsid w:val="00404BD1"/>
    <w:rsid w:val="00445B8B"/>
    <w:rsid w:val="004502EE"/>
    <w:rsid w:val="0048189C"/>
    <w:rsid w:val="005C7641"/>
    <w:rsid w:val="005E2BB4"/>
    <w:rsid w:val="00624D7B"/>
    <w:rsid w:val="0069526C"/>
    <w:rsid w:val="006A008C"/>
    <w:rsid w:val="006A2FE2"/>
    <w:rsid w:val="007943E4"/>
    <w:rsid w:val="007D6633"/>
    <w:rsid w:val="008044DD"/>
    <w:rsid w:val="00971252"/>
    <w:rsid w:val="00984476"/>
    <w:rsid w:val="009E0F7D"/>
    <w:rsid w:val="009F24C7"/>
    <w:rsid w:val="00A219EF"/>
    <w:rsid w:val="00AC70A8"/>
    <w:rsid w:val="00B5297B"/>
    <w:rsid w:val="00B67005"/>
    <w:rsid w:val="00C270F0"/>
    <w:rsid w:val="00CF48AC"/>
    <w:rsid w:val="00D74314"/>
    <w:rsid w:val="00F7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04B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4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C254-6645-44F2-BF5B-DE0BCE63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RePack by Diakov</cp:lastModifiedBy>
  <cp:revision>4</cp:revision>
  <cp:lastPrinted>2025-03-27T07:08:00Z</cp:lastPrinted>
  <dcterms:created xsi:type="dcterms:W3CDTF">2025-03-27T07:31:00Z</dcterms:created>
  <dcterms:modified xsi:type="dcterms:W3CDTF">2025-03-27T07:55:00Z</dcterms:modified>
</cp:coreProperties>
</file>